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BC7AC" w14:textId="77777777" w:rsidR="00244B8D" w:rsidRPr="00A1573E" w:rsidRDefault="00244B8D" w:rsidP="00244B8D">
      <w:pPr>
        <w:pStyle w:val="NoSpacing"/>
        <w:rPr>
          <w:rFonts w:asciiTheme="minorHAnsi" w:eastAsia="Gulim" w:hAnsiTheme="minorHAnsi" w:cstheme="minorHAnsi"/>
          <w:b/>
          <w:noProof/>
          <w:sz w:val="24"/>
          <w:szCs w:val="24"/>
        </w:rPr>
      </w:pPr>
    </w:p>
    <w:p w14:paraId="559A7BFB" w14:textId="4DA9F604" w:rsidR="00985A2D" w:rsidRPr="00CE29F0" w:rsidRDefault="00244B8D" w:rsidP="00244B8D">
      <w:pPr>
        <w:pStyle w:val="NoSpacing"/>
        <w:rPr>
          <w:rFonts w:ascii="Gulim" w:eastAsia="Gulim" w:hAnsi="Gulim"/>
          <w:b/>
          <w:sz w:val="12"/>
          <w:szCs w:val="24"/>
        </w:rPr>
      </w:pPr>
      <w:r>
        <w:rPr>
          <w:rFonts w:ascii="Gulim" w:eastAsia="Gulim" w:hAnsi="Gulim"/>
          <w:b/>
          <w:noProof/>
          <w:sz w:val="24"/>
          <w:szCs w:val="24"/>
        </w:rPr>
        <w:drawing>
          <wp:inline distT="0" distB="0" distL="0" distR="0" wp14:anchorId="333E1015" wp14:editId="233E2AAD">
            <wp:extent cx="1886585" cy="821690"/>
            <wp:effectExtent l="0" t="0" r="0" b="0"/>
            <wp:docPr id="1" name="Picture 1" descr="MD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F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FDE2" w14:textId="62BD9E8B" w:rsidR="00244B8D" w:rsidRPr="00A1573E" w:rsidRDefault="00244B8D" w:rsidP="00244B8D">
      <w:pPr>
        <w:pStyle w:val="NoSpacing"/>
        <w:rPr>
          <w:rFonts w:asciiTheme="minorHAnsi" w:hAnsiTheme="minorHAnsi" w:cstheme="minorHAnsi"/>
        </w:rPr>
      </w:pPr>
    </w:p>
    <w:p w14:paraId="1F78135D" w14:textId="4B69935E" w:rsidR="00244B8D" w:rsidRPr="00C209E2" w:rsidRDefault="00244B8D" w:rsidP="00244B8D">
      <w:pPr>
        <w:pStyle w:val="NoSpacing"/>
        <w:rPr>
          <w:rFonts w:asciiTheme="majorHAnsi" w:hAnsiTheme="majorHAnsi"/>
          <w:sz w:val="28"/>
          <w:szCs w:val="28"/>
        </w:rPr>
      </w:pPr>
      <w:r w:rsidRPr="00C209E2">
        <w:rPr>
          <w:rFonts w:asciiTheme="majorHAnsi" w:hAnsiTheme="majorHAnsi"/>
          <w:sz w:val="28"/>
          <w:szCs w:val="28"/>
        </w:rPr>
        <w:t xml:space="preserve">TO:    </w:t>
      </w:r>
      <w:r w:rsidR="00C45486" w:rsidRPr="00C209E2">
        <w:rPr>
          <w:rFonts w:asciiTheme="majorHAnsi" w:hAnsiTheme="majorHAnsi"/>
          <w:sz w:val="28"/>
          <w:szCs w:val="28"/>
        </w:rPr>
        <w:t xml:space="preserve"> </w:t>
      </w:r>
      <w:r w:rsidR="00CB2719">
        <w:rPr>
          <w:rFonts w:asciiTheme="majorHAnsi" w:hAnsiTheme="majorHAnsi"/>
          <w:sz w:val="28"/>
          <w:szCs w:val="28"/>
        </w:rPr>
        <w:t xml:space="preserve"> </w:t>
      </w:r>
      <w:r w:rsidRPr="00C209E2">
        <w:rPr>
          <w:rFonts w:asciiTheme="majorHAnsi" w:hAnsiTheme="majorHAnsi"/>
          <w:sz w:val="28"/>
          <w:szCs w:val="28"/>
        </w:rPr>
        <w:t>All Owners/Residents</w:t>
      </w:r>
    </w:p>
    <w:p w14:paraId="6BA110C1" w14:textId="1D30F9D7" w:rsidR="00244B8D" w:rsidRPr="00C209E2" w:rsidRDefault="00244B8D" w:rsidP="00244B8D">
      <w:pPr>
        <w:pStyle w:val="NoSpacing"/>
        <w:rPr>
          <w:rFonts w:asciiTheme="majorHAnsi" w:hAnsiTheme="majorHAnsi"/>
          <w:sz w:val="28"/>
          <w:szCs w:val="28"/>
        </w:rPr>
      </w:pPr>
      <w:r w:rsidRPr="00C209E2">
        <w:rPr>
          <w:rFonts w:asciiTheme="majorHAnsi" w:hAnsiTheme="majorHAnsi"/>
          <w:sz w:val="28"/>
          <w:szCs w:val="28"/>
        </w:rPr>
        <w:t xml:space="preserve">DATE:  </w:t>
      </w:r>
      <w:r w:rsidR="00CB2719">
        <w:rPr>
          <w:rFonts w:asciiTheme="majorHAnsi" w:hAnsiTheme="majorHAnsi"/>
          <w:sz w:val="28"/>
          <w:szCs w:val="28"/>
        </w:rPr>
        <w:t xml:space="preserve">October </w:t>
      </w:r>
      <w:r w:rsidR="00011E8A">
        <w:rPr>
          <w:rFonts w:asciiTheme="majorHAnsi" w:hAnsiTheme="majorHAnsi"/>
          <w:sz w:val="28"/>
          <w:szCs w:val="28"/>
        </w:rPr>
        <w:t>26</w:t>
      </w:r>
      <w:r w:rsidR="00F359EC" w:rsidRPr="00C209E2">
        <w:rPr>
          <w:rFonts w:asciiTheme="majorHAnsi" w:hAnsiTheme="majorHAnsi"/>
          <w:sz w:val="28"/>
          <w:szCs w:val="28"/>
        </w:rPr>
        <w:t>, 2022</w:t>
      </w:r>
    </w:p>
    <w:p w14:paraId="6C5E046F" w14:textId="5D57DBE1" w:rsidR="00CE29F0" w:rsidRPr="00C209E2" w:rsidRDefault="00244B8D" w:rsidP="00CE29F0">
      <w:pPr>
        <w:pStyle w:val="NoSpacing"/>
        <w:rPr>
          <w:rFonts w:asciiTheme="majorHAnsi" w:hAnsiTheme="majorHAnsi"/>
          <w:sz w:val="28"/>
          <w:szCs w:val="28"/>
        </w:rPr>
      </w:pPr>
      <w:r w:rsidRPr="00C209E2">
        <w:rPr>
          <w:rFonts w:asciiTheme="majorHAnsi" w:hAnsiTheme="majorHAnsi"/>
          <w:sz w:val="28"/>
          <w:szCs w:val="28"/>
        </w:rPr>
        <w:t xml:space="preserve">RE:     </w:t>
      </w:r>
      <w:r w:rsidR="005D0C88" w:rsidRPr="00C209E2">
        <w:rPr>
          <w:rFonts w:asciiTheme="majorHAnsi" w:hAnsiTheme="majorHAnsi"/>
          <w:sz w:val="28"/>
          <w:szCs w:val="28"/>
        </w:rPr>
        <w:t xml:space="preserve">  </w:t>
      </w:r>
      <w:r w:rsidR="00011E8A">
        <w:rPr>
          <w:rFonts w:asciiTheme="majorHAnsi" w:hAnsiTheme="majorHAnsi"/>
          <w:sz w:val="28"/>
          <w:szCs w:val="28"/>
        </w:rPr>
        <w:t>Mattre</w:t>
      </w:r>
      <w:r w:rsidR="00236448">
        <w:rPr>
          <w:rFonts w:asciiTheme="majorHAnsi" w:hAnsiTheme="majorHAnsi"/>
          <w:sz w:val="28"/>
          <w:szCs w:val="28"/>
        </w:rPr>
        <w:t>ss</w:t>
      </w:r>
      <w:r w:rsidR="00FE63D7">
        <w:rPr>
          <w:rFonts w:asciiTheme="majorHAnsi" w:hAnsiTheme="majorHAnsi"/>
          <w:sz w:val="28"/>
          <w:szCs w:val="28"/>
        </w:rPr>
        <w:t>es</w:t>
      </w:r>
      <w:r w:rsidR="00236448">
        <w:rPr>
          <w:rFonts w:asciiTheme="majorHAnsi" w:hAnsiTheme="majorHAnsi"/>
          <w:sz w:val="28"/>
          <w:szCs w:val="28"/>
        </w:rPr>
        <w:t xml:space="preserve"> and Box Springs</w:t>
      </w:r>
    </w:p>
    <w:p w14:paraId="4907DBEA" w14:textId="77777777" w:rsidR="00CE29F0" w:rsidRPr="00C209E2" w:rsidRDefault="00CE29F0" w:rsidP="00CE29F0">
      <w:pPr>
        <w:pStyle w:val="NoSpacing"/>
        <w:rPr>
          <w:rFonts w:asciiTheme="majorHAnsi" w:hAnsiTheme="majorHAnsi"/>
          <w:sz w:val="28"/>
          <w:szCs w:val="28"/>
        </w:rPr>
      </w:pPr>
    </w:p>
    <w:p w14:paraId="28520B87" w14:textId="52E37F85" w:rsidR="005C3CCC" w:rsidRPr="00FE63D7" w:rsidRDefault="00F970E3" w:rsidP="00E83D83">
      <w:pPr>
        <w:pStyle w:val="BodyText"/>
        <w:spacing w:before="0"/>
        <w:ind w:left="0"/>
        <w:rPr>
          <w:rFonts w:cstheme="minorHAnsi"/>
          <w:sz w:val="26"/>
          <w:szCs w:val="26"/>
        </w:rPr>
      </w:pPr>
      <w:r w:rsidRPr="00FE63D7">
        <w:rPr>
          <w:sz w:val="26"/>
          <w:szCs w:val="26"/>
        </w:rPr>
        <w:t xml:space="preserve">We have been notified </w:t>
      </w:r>
      <w:r w:rsidR="00216924" w:rsidRPr="00FE63D7">
        <w:rPr>
          <w:sz w:val="26"/>
          <w:szCs w:val="26"/>
        </w:rPr>
        <w:t>by the trash company that</w:t>
      </w:r>
      <w:r w:rsidR="001A3763" w:rsidRPr="00FE63D7">
        <w:rPr>
          <w:sz w:val="26"/>
          <w:szCs w:val="26"/>
        </w:rPr>
        <w:t xml:space="preserve"> there will be a charge to dispose of</w:t>
      </w:r>
      <w:r w:rsidR="00216924" w:rsidRPr="00FE63D7">
        <w:rPr>
          <w:sz w:val="26"/>
          <w:szCs w:val="26"/>
        </w:rPr>
        <w:t xml:space="preserve"> mattress</w:t>
      </w:r>
      <w:r w:rsidR="00FE63D7">
        <w:rPr>
          <w:sz w:val="26"/>
          <w:szCs w:val="26"/>
        </w:rPr>
        <w:t>es</w:t>
      </w:r>
      <w:r w:rsidR="00216924" w:rsidRPr="00FE63D7">
        <w:rPr>
          <w:sz w:val="26"/>
          <w:szCs w:val="26"/>
        </w:rPr>
        <w:t xml:space="preserve"> and box springs</w:t>
      </w:r>
      <w:r w:rsidR="001A3763" w:rsidRPr="00FE63D7">
        <w:rPr>
          <w:sz w:val="26"/>
          <w:szCs w:val="26"/>
        </w:rPr>
        <w:t>.</w:t>
      </w:r>
      <w:r w:rsidR="008C6D95" w:rsidRPr="00FE63D7">
        <w:rPr>
          <w:sz w:val="26"/>
          <w:szCs w:val="26"/>
        </w:rPr>
        <w:t xml:space="preserve">  It seems the</w:t>
      </w:r>
      <w:r w:rsidR="00B94322" w:rsidRPr="00FE63D7">
        <w:rPr>
          <w:sz w:val="26"/>
          <w:szCs w:val="26"/>
        </w:rPr>
        <w:t>y are taking extra precautions to deal with bed bugs and the r</w:t>
      </w:r>
      <w:r w:rsidR="00C44D67" w:rsidRPr="00FE63D7">
        <w:rPr>
          <w:sz w:val="26"/>
          <w:szCs w:val="26"/>
        </w:rPr>
        <w:t>ising number of discarded mattress and box springs.</w:t>
      </w:r>
      <w:r w:rsidR="00601B06" w:rsidRPr="00FE63D7">
        <w:rPr>
          <w:sz w:val="26"/>
          <w:szCs w:val="26"/>
        </w:rPr>
        <w:t xml:space="preserve">  So, effective immediately, there will be a cost of $150</w:t>
      </w:r>
      <w:r w:rsidR="00572C48" w:rsidRPr="00FE63D7">
        <w:rPr>
          <w:sz w:val="26"/>
          <w:szCs w:val="26"/>
        </w:rPr>
        <w:t xml:space="preserve"> for each mattress and/or box spring</w:t>
      </w:r>
      <w:r w:rsidR="00876710" w:rsidRPr="00FE63D7">
        <w:rPr>
          <w:sz w:val="26"/>
          <w:szCs w:val="26"/>
        </w:rPr>
        <w:t xml:space="preserve"> being disposed at MD Farms</w:t>
      </w:r>
      <w:r w:rsidR="00F13EB0" w:rsidRPr="00FE63D7">
        <w:rPr>
          <w:sz w:val="26"/>
          <w:szCs w:val="26"/>
        </w:rPr>
        <w:t>.  Please bring</w:t>
      </w:r>
      <w:r w:rsidR="006D1D78" w:rsidRPr="00FE63D7">
        <w:rPr>
          <w:sz w:val="26"/>
          <w:szCs w:val="26"/>
        </w:rPr>
        <w:t xml:space="preserve"> to the office</w:t>
      </w:r>
      <w:r w:rsidR="00F13EB0" w:rsidRPr="00FE63D7">
        <w:rPr>
          <w:sz w:val="26"/>
          <w:szCs w:val="26"/>
        </w:rPr>
        <w:t xml:space="preserve"> a check or money order payable to MD Farms</w:t>
      </w:r>
      <w:r w:rsidR="00080D1A" w:rsidRPr="00FE63D7">
        <w:rPr>
          <w:sz w:val="26"/>
          <w:szCs w:val="26"/>
        </w:rPr>
        <w:t xml:space="preserve">. </w:t>
      </w:r>
      <w:r w:rsidR="00C32E36" w:rsidRPr="00FE63D7">
        <w:rPr>
          <w:sz w:val="26"/>
          <w:szCs w:val="26"/>
        </w:rPr>
        <w:t xml:space="preserve"> If the mattress or box spring is disposed </w:t>
      </w:r>
      <w:r w:rsidR="00B46449" w:rsidRPr="00FE63D7">
        <w:rPr>
          <w:sz w:val="26"/>
          <w:szCs w:val="26"/>
        </w:rPr>
        <w:t>of without notification to the office, the</w:t>
      </w:r>
      <w:r w:rsidR="000529E5" w:rsidRPr="00FE63D7">
        <w:rPr>
          <w:sz w:val="26"/>
          <w:szCs w:val="26"/>
        </w:rPr>
        <w:t xml:space="preserve"> cost </w:t>
      </w:r>
      <w:r w:rsidR="00B46449" w:rsidRPr="00FE63D7">
        <w:rPr>
          <w:sz w:val="26"/>
          <w:szCs w:val="26"/>
        </w:rPr>
        <w:t xml:space="preserve">will be </w:t>
      </w:r>
      <w:r w:rsidR="000529E5" w:rsidRPr="00FE63D7">
        <w:rPr>
          <w:sz w:val="26"/>
          <w:szCs w:val="26"/>
        </w:rPr>
        <w:t>increased to</w:t>
      </w:r>
      <w:r w:rsidR="00B46449" w:rsidRPr="00FE63D7">
        <w:rPr>
          <w:sz w:val="26"/>
          <w:szCs w:val="26"/>
        </w:rPr>
        <w:t xml:space="preserve"> $300</w:t>
      </w:r>
      <w:r w:rsidR="00FE63D7">
        <w:rPr>
          <w:sz w:val="26"/>
          <w:szCs w:val="26"/>
        </w:rPr>
        <w:t xml:space="preserve"> for each mattress and/or box spring</w:t>
      </w:r>
      <w:r w:rsidR="000D71B5" w:rsidRPr="00FE63D7">
        <w:rPr>
          <w:sz w:val="26"/>
          <w:szCs w:val="26"/>
        </w:rPr>
        <w:t>.</w:t>
      </w:r>
    </w:p>
    <w:p w14:paraId="7508A4E8" w14:textId="77777777" w:rsidR="00CE29F0" w:rsidRPr="00FE63D7" w:rsidRDefault="00CE29F0" w:rsidP="00CE29F0">
      <w:pPr>
        <w:pStyle w:val="BodyText"/>
        <w:ind w:left="0"/>
        <w:rPr>
          <w:sz w:val="26"/>
          <w:szCs w:val="26"/>
        </w:rPr>
      </w:pPr>
      <w:r w:rsidRPr="00FE63D7">
        <w:rPr>
          <w:sz w:val="26"/>
          <w:szCs w:val="26"/>
        </w:rPr>
        <w:t>We appreciate your cooperation.  If you have any questions or concerns, please contact the office at 301.937.8167.</w:t>
      </w:r>
    </w:p>
    <w:p w14:paraId="3C45B5F1" w14:textId="3CA7EB40" w:rsidR="00CE29F0" w:rsidRPr="00FE63D7" w:rsidRDefault="00CE29F0" w:rsidP="00943DF1">
      <w:pPr>
        <w:pStyle w:val="BodyText"/>
        <w:spacing w:before="0"/>
        <w:ind w:left="0"/>
        <w:rPr>
          <w:sz w:val="26"/>
          <w:szCs w:val="26"/>
        </w:rPr>
      </w:pPr>
    </w:p>
    <w:p w14:paraId="5F0E61B3" w14:textId="30D20909" w:rsidR="00943DF1" w:rsidRPr="002F75A6" w:rsidRDefault="00943DF1" w:rsidP="00943DF1">
      <w:pPr>
        <w:pStyle w:val="BodyText"/>
        <w:spacing w:before="0"/>
        <w:ind w:left="0"/>
        <w:rPr>
          <w:sz w:val="26"/>
          <w:szCs w:val="26"/>
          <w:lang w:val="es-SV"/>
        </w:rPr>
      </w:pPr>
      <w:r w:rsidRPr="002F75A6">
        <w:rPr>
          <w:sz w:val="26"/>
          <w:szCs w:val="26"/>
          <w:lang w:val="es-SV"/>
        </w:rPr>
        <w:t>Management</w:t>
      </w:r>
    </w:p>
    <w:p w14:paraId="04B17EA2" w14:textId="2853B098" w:rsidR="00FE63D7" w:rsidRPr="002F75A6" w:rsidRDefault="00FE63D7" w:rsidP="00943DF1">
      <w:pPr>
        <w:pStyle w:val="BodyText"/>
        <w:spacing w:before="0"/>
        <w:ind w:left="0"/>
        <w:rPr>
          <w:sz w:val="26"/>
          <w:szCs w:val="26"/>
          <w:lang w:val="es-SV"/>
        </w:rPr>
      </w:pPr>
    </w:p>
    <w:p w14:paraId="2DAA8359" w14:textId="77777777" w:rsidR="00FE63D7" w:rsidRPr="002F75A6" w:rsidRDefault="00FE63D7" w:rsidP="00943DF1">
      <w:pPr>
        <w:pStyle w:val="BodyText"/>
        <w:spacing w:before="0"/>
        <w:ind w:left="0"/>
        <w:rPr>
          <w:sz w:val="26"/>
          <w:szCs w:val="26"/>
          <w:lang w:val="es-SV"/>
        </w:rPr>
      </w:pPr>
    </w:p>
    <w:p w14:paraId="57C0EDA7" w14:textId="0D875FC7" w:rsidR="00C209E2" w:rsidRPr="00FE63D7" w:rsidRDefault="00C209E2" w:rsidP="00FE63D7">
      <w:pPr>
        <w:pStyle w:val="BodyText"/>
        <w:ind w:left="0"/>
        <w:rPr>
          <w:rFonts w:cstheme="minorHAnsi"/>
          <w:i/>
          <w:iCs/>
          <w:sz w:val="26"/>
          <w:szCs w:val="26"/>
          <w:lang w:val="es"/>
        </w:rPr>
      </w:pPr>
    </w:p>
    <w:p w14:paraId="0466000E" w14:textId="2899C028" w:rsidR="00FE63D7" w:rsidRPr="002F75A6" w:rsidRDefault="00FE63D7" w:rsidP="00FE63D7">
      <w:pPr>
        <w:pStyle w:val="HTMLPreformatted"/>
        <w:shd w:val="clear" w:color="auto" w:fill="F8F9FA"/>
        <w:spacing w:line="540" w:lineRule="atLeast"/>
        <w:jc w:val="both"/>
        <w:rPr>
          <w:rFonts w:ascii="Arial" w:hAnsi="Arial" w:cs="Arial"/>
          <w:color w:val="202124"/>
          <w:sz w:val="26"/>
          <w:szCs w:val="26"/>
          <w:lang w:val="es-SV"/>
        </w:rPr>
      </w:pPr>
      <w:r w:rsidRPr="00FE63D7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 xml:space="preserve">La compañía de basura nos ha notificado que habrá un cargo por deshacerse de los colchones y </w:t>
      </w:r>
      <w:r w:rsidR="004E438C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>base de colchón</w:t>
      </w:r>
      <w:r w:rsidRPr="00FE63D7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 xml:space="preserve">. Parece que están tomando precauciones adicionales para lidiar con las chinches y el creciente número de colchones y </w:t>
      </w:r>
      <w:r w:rsidR="004E438C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>base de colchón</w:t>
      </w:r>
      <w:r w:rsidRPr="00FE63D7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 xml:space="preserve"> desechados. Por lo tanto, con vigencia inmediata, habrá un costo de $150 por cada colchón y/o </w:t>
      </w:r>
      <w:r w:rsidR="004E438C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 xml:space="preserve">base de colchón </w:t>
      </w:r>
      <w:r w:rsidRPr="00FE63D7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 xml:space="preserve">que se elimine en MD Farms. Lleve a la oficina un cheque o giro postal a nombre de MD Farms. Si el colchón o </w:t>
      </w:r>
      <w:r w:rsidR="004E438C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>base de colchón</w:t>
      </w:r>
      <w:r w:rsidRPr="00FE63D7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 xml:space="preserve"> se desecha sin notificación a la oficina, el costo aumentará a $300 por cada colchón y/o </w:t>
      </w:r>
      <w:r w:rsidR="004E438C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>base de colchón</w:t>
      </w:r>
      <w:r w:rsidRPr="00FE63D7">
        <w:rPr>
          <w:rStyle w:val="y2iqfc"/>
          <w:rFonts w:ascii="Arial" w:hAnsi="Arial" w:cs="Arial"/>
          <w:color w:val="202124"/>
          <w:sz w:val="26"/>
          <w:szCs w:val="26"/>
          <w:lang w:val="es-ES"/>
        </w:rPr>
        <w:t>.</w:t>
      </w:r>
    </w:p>
    <w:p w14:paraId="2EBE26BA" w14:textId="77777777" w:rsidR="00FE63D7" w:rsidRPr="00FE63D7" w:rsidRDefault="00FE63D7" w:rsidP="00FE63D7">
      <w:pPr>
        <w:pStyle w:val="HTMLPreformatted"/>
        <w:shd w:val="clear" w:color="auto" w:fill="F8F9FA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26"/>
          <w:szCs w:val="26"/>
          <w:lang w:val="es-ES"/>
        </w:rPr>
      </w:pPr>
      <w:r w:rsidRPr="00FE63D7">
        <w:rPr>
          <w:rStyle w:val="y2iqfc"/>
          <w:rFonts w:asciiTheme="minorHAnsi" w:hAnsiTheme="minorHAnsi" w:cstheme="minorHAnsi"/>
          <w:color w:val="202124"/>
          <w:sz w:val="26"/>
          <w:szCs w:val="26"/>
          <w:lang w:val="es-ES"/>
        </w:rPr>
        <w:t>Apreciamos tu cooperación. Si tiene alguna pregunta o inquietud, comuníquese con la oficina al 301.937.8167.</w:t>
      </w:r>
    </w:p>
    <w:p w14:paraId="4FE0896F" w14:textId="77777777" w:rsidR="00FE63D7" w:rsidRPr="00FE63D7" w:rsidRDefault="00FE63D7" w:rsidP="00FE63D7">
      <w:pPr>
        <w:pStyle w:val="HTMLPreformatted"/>
        <w:shd w:val="clear" w:color="auto" w:fill="F8F9FA"/>
        <w:spacing w:line="540" w:lineRule="atLeast"/>
        <w:jc w:val="both"/>
        <w:rPr>
          <w:rStyle w:val="y2iqfc"/>
          <w:rFonts w:asciiTheme="minorHAnsi" w:hAnsiTheme="minorHAnsi" w:cstheme="minorHAnsi"/>
          <w:color w:val="202124"/>
          <w:sz w:val="26"/>
          <w:szCs w:val="26"/>
          <w:lang w:val="es-ES"/>
        </w:rPr>
      </w:pPr>
    </w:p>
    <w:p w14:paraId="74053552" w14:textId="77777777" w:rsidR="00FE63D7" w:rsidRPr="00FE63D7" w:rsidRDefault="00FE63D7" w:rsidP="00FE63D7">
      <w:pPr>
        <w:pStyle w:val="HTMLPreformatted"/>
        <w:shd w:val="clear" w:color="auto" w:fill="F8F9FA"/>
        <w:spacing w:line="540" w:lineRule="atLeast"/>
        <w:jc w:val="both"/>
        <w:rPr>
          <w:rFonts w:asciiTheme="minorHAnsi" w:hAnsiTheme="minorHAnsi" w:cstheme="minorHAnsi"/>
          <w:color w:val="202124"/>
          <w:sz w:val="26"/>
          <w:szCs w:val="26"/>
        </w:rPr>
      </w:pPr>
      <w:r w:rsidRPr="00FE63D7">
        <w:rPr>
          <w:rStyle w:val="y2iqfc"/>
          <w:rFonts w:asciiTheme="minorHAnsi" w:hAnsiTheme="minorHAnsi" w:cstheme="minorHAnsi"/>
          <w:color w:val="202124"/>
          <w:sz w:val="26"/>
          <w:szCs w:val="26"/>
          <w:lang w:val="es-ES"/>
        </w:rPr>
        <w:t>administración</w:t>
      </w:r>
    </w:p>
    <w:p w14:paraId="1D721BE1" w14:textId="77777777" w:rsidR="00FE63D7" w:rsidRPr="00FE63D7" w:rsidRDefault="00FE63D7" w:rsidP="00724C49">
      <w:pPr>
        <w:pStyle w:val="BodyText"/>
        <w:ind w:left="0"/>
        <w:rPr>
          <w:rFonts w:cstheme="minorHAnsi"/>
          <w:i/>
          <w:iCs/>
          <w:sz w:val="26"/>
          <w:szCs w:val="26"/>
          <w:lang w:val="es"/>
        </w:rPr>
      </w:pPr>
    </w:p>
    <w:sectPr w:rsidR="00FE63D7" w:rsidRPr="00FE63D7" w:rsidSect="006163E9">
      <w:footerReference w:type="even" r:id="rId10"/>
      <w:footerReference w:type="default" r:id="rId11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6943" w14:textId="77777777" w:rsidR="006163E9" w:rsidRDefault="006163E9">
      <w:r>
        <w:separator/>
      </w:r>
    </w:p>
  </w:endnote>
  <w:endnote w:type="continuationSeparator" w:id="0">
    <w:p w14:paraId="1D75BC29" w14:textId="77777777" w:rsidR="006163E9" w:rsidRDefault="0061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F3F8" w14:textId="77777777" w:rsidR="00E0003B" w:rsidRDefault="00AC2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0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0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8675F2" w14:textId="77777777" w:rsidR="00E0003B" w:rsidRDefault="00E0003B">
    <w:pPr>
      <w:pStyle w:val="Footer"/>
    </w:pPr>
  </w:p>
  <w:p w14:paraId="35677A57" w14:textId="77777777" w:rsidR="00E0003B" w:rsidRDefault="00E000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A88D" w14:textId="77777777" w:rsidR="00E0003B" w:rsidRPr="0088185F" w:rsidRDefault="00AC264F" w:rsidP="0088185F">
    <w:pPr>
      <w:pStyle w:val="Footer"/>
    </w:pPr>
    <w:r w:rsidRPr="0088185F">
      <w:rPr>
        <w:rStyle w:val="PageNumber"/>
      </w:rPr>
      <w:fldChar w:fldCharType="begin"/>
    </w:r>
    <w:r w:rsidR="00E0003B" w:rsidRPr="0088185F">
      <w:rPr>
        <w:rStyle w:val="PageNumber"/>
      </w:rPr>
      <w:instrText xml:space="preserve"> PAGE </w:instrText>
    </w:r>
    <w:r w:rsidRPr="0088185F">
      <w:rPr>
        <w:rStyle w:val="PageNumber"/>
      </w:rPr>
      <w:fldChar w:fldCharType="separate"/>
    </w:r>
    <w:r w:rsidR="00B401FE">
      <w:rPr>
        <w:rStyle w:val="PageNumber"/>
        <w:noProof/>
      </w:rPr>
      <w:t>2</w:t>
    </w:r>
    <w:r w:rsidRPr="0088185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CCCA" w14:textId="77777777" w:rsidR="006163E9" w:rsidRDefault="006163E9">
      <w:r>
        <w:separator/>
      </w:r>
    </w:p>
  </w:footnote>
  <w:footnote w:type="continuationSeparator" w:id="0">
    <w:p w14:paraId="67853725" w14:textId="77777777" w:rsidR="006163E9" w:rsidRDefault="0061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5C4B87"/>
    <w:multiLevelType w:val="hybridMultilevel"/>
    <w:tmpl w:val="8BC2FDD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0DD296C"/>
    <w:multiLevelType w:val="hybridMultilevel"/>
    <w:tmpl w:val="E068B728"/>
    <w:lvl w:ilvl="0" w:tplc="2BB07FC4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50787770">
    <w:abstractNumId w:val="13"/>
  </w:num>
  <w:num w:numId="2" w16cid:durableId="219488551">
    <w:abstractNumId w:val="11"/>
  </w:num>
  <w:num w:numId="3" w16cid:durableId="189030278">
    <w:abstractNumId w:val="9"/>
  </w:num>
  <w:num w:numId="4" w16cid:durableId="14236294">
    <w:abstractNumId w:val="7"/>
  </w:num>
  <w:num w:numId="5" w16cid:durableId="1373385322">
    <w:abstractNumId w:val="6"/>
  </w:num>
  <w:num w:numId="6" w16cid:durableId="1299653708">
    <w:abstractNumId w:val="5"/>
  </w:num>
  <w:num w:numId="7" w16cid:durableId="1623151393">
    <w:abstractNumId w:val="4"/>
  </w:num>
  <w:num w:numId="8" w16cid:durableId="1708869274">
    <w:abstractNumId w:val="8"/>
  </w:num>
  <w:num w:numId="9" w16cid:durableId="1081758254">
    <w:abstractNumId w:val="3"/>
  </w:num>
  <w:num w:numId="10" w16cid:durableId="1280719497">
    <w:abstractNumId w:val="2"/>
  </w:num>
  <w:num w:numId="11" w16cid:durableId="1816490712">
    <w:abstractNumId w:val="1"/>
  </w:num>
  <w:num w:numId="12" w16cid:durableId="195778537">
    <w:abstractNumId w:val="0"/>
  </w:num>
  <w:num w:numId="13" w16cid:durableId="371347486">
    <w:abstractNumId w:val="10"/>
  </w:num>
  <w:num w:numId="14" w16cid:durableId="1734623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85"/>
    <w:rsid w:val="0000419F"/>
    <w:rsid w:val="00011E8A"/>
    <w:rsid w:val="000145A3"/>
    <w:rsid w:val="00043E91"/>
    <w:rsid w:val="000529E5"/>
    <w:rsid w:val="00061735"/>
    <w:rsid w:val="00080D1A"/>
    <w:rsid w:val="0009132A"/>
    <w:rsid w:val="000D71B5"/>
    <w:rsid w:val="000E61B6"/>
    <w:rsid w:val="001105B4"/>
    <w:rsid w:val="001113E9"/>
    <w:rsid w:val="00124D92"/>
    <w:rsid w:val="00126112"/>
    <w:rsid w:val="00126789"/>
    <w:rsid w:val="00134A61"/>
    <w:rsid w:val="001421FF"/>
    <w:rsid w:val="00146BA8"/>
    <w:rsid w:val="0016427F"/>
    <w:rsid w:val="00167875"/>
    <w:rsid w:val="001735DF"/>
    <w:rsid w:val="001A3763"/>
    <w:rsid w:val="001C419C"/>
    <w:rsid w:val="001C60BA"/>
    <w:rsid w:val="001D73C5"/>
    <w:rsid w:val="001E2285"/>
    <w:rsid w:val="001F6604"/>
    <w:rsid w:val="00200950"/>
    <w:rsid w:val="00205E58"/>
    <w:rsid w:val="00216924"/>
    <w:rsid w:val="00222B48"/>
    <w:rsid w:val="00236448"/>
    <w:rsid w:val="00237092"/>
    <w:rsid w:val="00244B8D"/>
    <w:rsid w:val="00251783"/>
    <w:rsid w:val="00280E11"/>
    <w:rsid w:val="002A171F"/>
    <w:rsid w:val="002E20BE"/>
    <w:rsid w:val="002E5D37"/>
    <w:rsid w:val="002F38F5"/>
    <w:rsid w:val="002F75A6"/>
    <w:rsid w:val="00305B61"/>
    <w:rsid w:val="00335014"/>
    <w:rsid w:val="003439C0"/>
    <w:rsid w:val="00353356"/>
    <w:rsid w:val="0037249E"/>
    <w:rsid w:val="003838EF"/>
    <w:rsid w:val="003B3A24"/>
    <w:rsid w:val="003D44C5"/>
    <w:rsid w:val="003F5AFC"/>
    <w:rsid w:val="003F7D0C"/>
    <w:rsid w:val="00404362"/>
    <w:rsid w:val="00410B65"/>
    <w:rsid w:val="00415583"/>
    <w:rsid w:val="004330D7"/>
    <w:rsid w:val="00433E75"/>
    <w:rsid w:val="00446780"/>
    <w:rsid w:val="004526EA"/>
    <w:rsid w:val="00464CEC"/>
    <w:rsid w:val="00481327"/>
    <w:rsid w:val="004A6DCE"/>
    <w:rsid w:val="004E438C"/>
    <w:rsid w:val="004E60C4"/>
    <w:rsid w:val="004E6BAD"/>
    <w:rsid w:val="004F2030"/>
    <w:rsid w:val="005004BD"/>
    <w:rsid w:val="00525A00"/>
    <w:rsid w:val="005457AB"/>
    <w:rsid w:val="00572C48"/>
    <w:rsid w:val="005C3CCC"/>
    <w:rsid w:val="005D0C88"/>
    <w:rsid w:val="005D18EC"/>
    <w:rsid w:val="005E1701"/>
    <w:rsid w:val="00601B06"/>
    <w:rsid w:val="006163E9"/>
    <w:rsid w:val="00626B00"/>
    <w:rsid w:val="006939EB"/>
    <w:rsid w:val="006B10C4"/>
    <w:rsid w:val="006C446A"/>
    <w:rsid w:val="006D1D78"/>
    <w:rsid w:val="006D41EB"/>
    <w:rsid w:val="006D4409"/>
    <w:rsid w:val="006E2108"/>
    <w:rsid w:val="006F3CC7"/>
    <w:rsid w:val="006F608B"/>
    <w:rsid w:val="00731715"/>
    <w:rsid w:val="00734CC0"/>
    <w:rsid w:val="007632D8"/>
    <w:rsid w:val="00764CAA"/>
    <w:rsid w:val="0079570D"/>
    <w:rsid w:val="007D2178"/>
    <w:rsid w:val="007F1097"/>
    <w:rsid w:val="00801925"/>
    <w:rsid w:val="008034DB"/>
    <w:rsid w:val="00811F5E"/>
    <w:rsid w:val="00814938"/>
    <w:rsid w:val="0086351B"/>
    <w:rsid w:val="00873382"/>
    <w:rsid w:val="00876710"/>
    <w:rsid w:val="0088185F"/>
    <w:rsid w:val="00892913"/>
    <w:rsid w:val="008A1733"/>
    <w:rsid w:val="008B1694"/>
    <w:rsid w:val="008C0810"/>
    <w:rsid w:val="008C6D95"/>
    <w:rsid w:val="008F2EF0"/>
    <w:rsid w:val="0090471F"/>
    <w:rsid w:val="009155E2"/>
    <w:rsid w:val="009343FE"/>
    <w:rsid w:val="00943DF1"/>
    <w:rsid w:val="0094494C"/>
    <w:rsid w:val="009805E2"/>
    <w:rsid w:val="00985A2D"/>
    <w:rsid w:val="00990FD4"/>
    <w:rsid w:val="00993A7A"/>
    <w:rsid w:val="009A0E58"/>
    <w:rsid w:val="009C0401"/>
    <w:rsid w:val="009C7C69"/>
    <w:rsid w:val="009E00C2"/>
    <w:rsid w:val="009E5790"/>
    <w:rsid w:val="009E6599"/>
    <w:rsid w:val="00A1573E"/>
    <w:rsid w:val="00A9267A"/>
    <w:rsid w:val="00A95D56"/>
    <w:rsid w:val="00AA22D3"/>
    <w:rsid w:val="00AB3C75"/>
    <w:rsid w:val="00AC264F"/>
    <w:rsid w:val="00AC75B8"/>
    <w:rsid w:val="00AE698B"/>
    <w:rsid w:val="00AF49AB"/>
    <w:rsid w:val="00B401FE"/>
    <w:rsid w:val="00B46449"/>
    <w:rsid w:val="00B50FCA"/>
    <w:rsid w:val="00B75B09"/>
    <w:rsid w:val="00B94322"/>
    <w:rsid w:val="00BF3A80"/>
    <w:rsid w:val="00C0326D"/>
    <w:rsid w:val="00C130CA"/>
    <w:rsid w:val="00C209E2"/>
    <w:rsid w:val="00C32E36"/>
    <w:rsid w:val="00C4068B"/>
    <w:rsid w:val="00C41576"/>
    <w:rsid w:val="00C44D67"/>
    <w:rsid w:val="00C45486"/>
    <w:rsid w:val="00C6795D"/>
    <w:rsid w:val="00CA1B35"/>
    <w:rsid w:val="00CB2719"/>
    <w:rsid w:val="00CB599F"/>
    <w:rsid w:val="00CC4114"/>
    <w:rsid w:val="00CE29F0"/>
    <w:rsid w:val="00D80AF0"/>
    <w:rsid w:val="00D844F3"/>
    <w:rsid w:val="00DA760F"/>
    <w:rsid w:val="00DC78E6"/>
    <w:rsid w:val="00DD2C14"/>
    <w:rsid w:val="00DD6BDC"/>
    <w:rsid w:val="00DD7F9A"/>
    <w:rsid w:val="00DF2896"/>
    <w:rsid w:val="00DF5F11"/>
    <w:rsid w:val="00E0003B"/>
    <w:rsid w:val="00E13D75"/>
    <w:rsid w:val="00E16B1E"/>
    <w:rsid w:val="00E43C31"/>
    <w:rsid w:val="00E442BF"/>
    <w:rsid w:val="00E44B6F"/>
    <w:rsid w:val="00E46549"/>
    <w:rsid w:val="00E548FD"/>
    <w:rsid w:val="00E72D79"/>
    <w:rsid w:val="00E736D8"/>
    <w:rsid w:val="00E83D83"/>
    <w:rsid w:val="00EA4217"/>
    <w:rsid w:val="00EA60BA"/>
    <w:rsid w:val="00EE2A34"/>
    <w:rsid w:val="00F13EB0"/>
    <w:rsid w:val="00F359EC"/>
    <w:rsid w:val="00F80926"/>
    <w:rsid w:val="00F91B79"/>
    <w:rsid w:val="00F95F90"/>
    <w:rsid w:val="00F96B10"/>
    <w:rsid w:val="00F970E3"/>
    <w:rsid w:val="00F971AD"/>
    <w:rsid w:val="00FA3346"/>
    <w:rsid w:val="00FC14A6"/>
    <w:rsid w:val="00FD035B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16DE6"/>
  <w15:docId w15:val="{00EFBBC9-8B00-46E7-BC48-465E3314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5F"/>
    <w:rPr>
      <w:rFonts w:asciiTheme="minorHAnsi" w:hAnsiTheme="minorHAnsi"/>
      <w:spacing w:val="-5"/>
      <w:sz w:val="22"/>
    </w:rPr>
  </w:style>
  <w:style w:type="paragraph" w:styleId="Heading1">
    <w:name w:val="heading 1"/>
    <w:basedOn w:val="Normal"/>
    <w:next w:val="Normal"/>
    <w:qFormat/>
    <w:rsid w:val="004A6DCE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"/>
    <w:semiHidden/>
    <w:unhideWhenUsed/>
    <w:rsid w:val="00E442BF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E442BF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8185F"/>
    <w:pPr>
      <w:spacing w:before="220" w:line="180" w:lineRule="atLeast"/>
      <w:ind w:left="720"/>
      <w:jc w:val="both"/>
    </w:pPr>
  </w:style>
  <w:style w:type="paragraph" w:styleId="Closing">
    <w:name w:val="Closing"/>
    <w:basedOn w:val="Normal"/>
    <w:semiHidden/>
    <w:rsid w:val="00E442BF"/>
    <w:pPr>
      <w:keepNext/>
      <w:spacing w:line="220" w:lineRule="atLeast"/>
    </w:pPr>
  </w:style>
  <w:style w:type="paragraph" w:customStyle="1" w:styleId="CompanyName">
    <w:name w:val="Company Name"/>
    <w:basedOn w:val="Normal"/>
    <w:qFormat/>
    <w:rsid w:val="00E0003B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table" w:styleId="TableGrid">
    <w:name w:val="Table Grid"/>
    <w:basedOn w:val="TableNormal"/>
    <w:uiPriority w:val="59"/>
    <w:rsid w:val="004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losure">
    <w:name w:val="Enclosure"/>
    <w:basedOn w:val="BodyText"/>
    <w:next w:val="Normal"/>
    <w:semiHidden/>
    <w:unhideWhenUsed/>
    <w:rsid w:val="00E442BF"/>
    <w:pPr>
      <w:keepLines/>
      <w:jc w:val="left"/>
    </w:pPr>
  </w:style>
  <w:style w:type="paragraph" w:customStyle="1" w:styleId="HeaderBase">
    <w:name w:val="Header Base"/>
    <w:basedOn w:val="BodyText"/>
    <w:semiHidden/>
    <w:unhideWhenUsed/>
    <w:rsid w:val="00E442BF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unhideWhenUsed/>
    <w:rsid w:val="0088185F"/>
    <w:pPr>
      <w:jc w:val="center"/>
    </w:pPr>
    <w:rPr>
      <w:sz w:val="18"/>
    </w:rPr>
  </w:style>
  <w:style w:type="paragraph" w:styleId="Header">
    <w:name w:val="header"/>
    <w:basedOn w:val="HeaderBase"/>
    <w:semiHidden/>
    <w:rsid w:val="00E442BF"/>
    <w:pPr>
      <w:spacing w:after="600"/>
    </w:pPr>
  </w:style>
  <w:style w:type="paragraph" w:customStyle="1" w:styleId="HeadingBase">
    <w:name w:val="Heading Base"/>
    <w:basedOn w:val="BodyText"/>
    <w:next w:val="BodyText"/>
    <w:semiHidden/>
    <w:unhideWhenUsed/>
    <w:rsid w:val="00E442BF"/>
    <w:pPr>
      <w:keepNext/>
      <w:keepLines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E442B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E442BF"/>
  </w:style>
  <w:style w:type="character" w:customStyle="1" w:styleId="MessageHeaderLabel">
    <w:name w:val="Message Header Label"/>
    <w:semiHidden/>
    <w:unhideWhenUsed/>
    <w:rsid w:val="00E442B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unhideWhenUsed/>
    <w:rsid w:val="00E442BF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E442BF"/>
    <w:pPr>
      <w:ind w:left="1555"/>
    </w:pPr>
  </w:style>
  <w:style w:type="character" w:styleId="PageNumber">
    <w:name w:val="page number"/>
    <w:semiHidden/>
    <w:rsid w:val="00E442BF"/>
    <w:rPr>
      <w:sz w:val="18"/>
    </w:rPr>
  </w:style>
  <w:style w:type="paragraph" w:customStyle="1" w:styleId="ReturnAddress">
    <w:name w:val="Return Address"/>
    <w:basedOn w:val="Normal"/>
    <w:semiHidden/>
    <w:unhideWhenUsed/>
    <w:rsid w:val="00E442BF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semiHidden/>
    <w:unhideWhenUsed/>
    <w:rsid w:val="00E442BF"/>
    <w:pPr>
      <w:keepNext/>
      <w:keepLines/>
      <w:spacing w:before="660"/>
    </w:pPr>
  </w:style>
  <w:style w:type="paragraph" w:customStyle="1" w:styleId="SignatureJobTitle">
    <w:name w:val="Signature Job Title"/>
    <w:basedOn w:val="Signature"/>
    <w:next w:val="Normal"/>
    <w:semiHidden/>
    <w:unhideWhenUsed/>
    <w:rsid w:val="00E442B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unhideWhenUsed/>
    <w:rsid w:val="00E442BF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3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E442BF"/>
    <w:pPr>
      <w:ind w:left="1195" w:hanging="360"/>
    </w:pPr>
  </w:style>
  <w:style w:type="paragraph" w:styleId="List2">
    <w:name w:val="List 2"/>
    <w:basedOn w:val="Normal"/>
    <w:semiHidden/>
    <w:rsid w:val="00E442BF"/>
    <w:pPr>
      <w:ind w:left="1555" w:hanging="360"/>
    </w:pPr>
  </w:style>
  <w:style w:type="paragraph" w:styleId="List3">
    <w:name w:val="List 3"/>
    <w:basedOn w:val="Normal"/>
    <w:semiHidden/>
    <w:rsid w:val="00E442BF"/>
    <w:pPr>
      <w:ind w:left="1915" w:hanging="360"/>
    </w:pPr>
  </w:style>
  <w:style w:type="paragraph" w:styleId="List4">
    <w:name w:val="List 4"/>
    <w:basedOn w:val="Normal"/>
    <w:semiHidden/>
    <w:rsid w:val="00E442BF"/>
    <w:pPr>
      <w:ind w:left="2275" w:hanging="360"/>
    </w:pPr>
  </w:style>
  <w:style w:type="paragraph" w:styleId="List5">
    <w:name w:val="List 5"/>
    <w:basedOn w:val="Normal"/>
    <w:semiHidden/>
    <w:rsid w:val="00E442BF"/>
    <w:pPr>
      <w:ind w:left="2635" w:hanging="360"/>
    </w:pPr>
  </w:style>
  <w:style w:type="paragraph" w:styleId="ListBullet">
    <w:name w:val="List Bullet"/>
    <w:basedOn w:val="Normal"/>
    <w:autoRedefine/>
    <w:semiHidden/>
    <w:rsid w:val="00E442BF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E442BF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E442BF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E442BF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E442BF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E442BF"/>
    <w:pPr>
      <w:spacing w:after="120"/>
      <w:ind w:left="1195"/>
    </w:pPr>
  </w:style>
  <w:style w:type="paragraph" w:styleId="ListContinue2">
    <w:name w:val="List Continue 2"/>
    <w:basedOn w:val="Normal"/>
    <w:semiHidden/>
    <w:rsid w:val="00E442BF"/>
    <w:pPr>
      <w:spacing w:after="120"/>
      <w:ind w:left="1555"/>
    </w:pPr>
  </w:style>
  <w:style w:type="paragraph" w:styleId="ListContinue3">
    <w:name w:val="List Continue 3"/>
    <w:basedOn w:val="Normal"/>
    <w:semiHidden/>
    <w:rsid w:val="00E442BF"/>
    <w:pPr>
      <w:spacing w:after="120"/>
      <w:ind w:left="1915"/>
    </w:pPr>
  </w:style>
  <w:style w:type="paragraph" w:styleId="ListContinue4">
    <w:name w:val="List Continue 4"/>
    <w:basedOn w:val="Normal"/>
    <w:semiHidden/>
    <w:rsid w:val="00E442BF"/>
    <w:pPr>
      <w:spacing w:after="120"/>
      <w:ind w:left="2275"/>
    </w:pPr>
  </w:style>
  <w:style w:type="paragraph" w:styleId="ListContinue5">
    <w:name w:val="List Continue 5"/>
    <w:basedOn w:val="Normal"/>
    <w:semiHidden/>
    <w:rsid w:val="00E442BF"/>
    <w:pPr>
      <w:spacing w:after="120"/>
      <w:ind w:left="2635"/>
    </w:pPr>
  </w:style>
  <w:style w:type="paragraph" w:styleId="ListNumber">
    <w:name w:val="List Number"/>
    <w:basedOn w:val="Normal"/>
    <w:semiHidden/>
    <w:rsid w:val="00E442BF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E442BF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E442BF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E442BF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E442BF"/>
    <w:pPr>
      <w:numPr>
        <w:numId w:val="1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30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DCE"/>
    <w:pPr>
      <w:keepNext/>
      <w:keepLines/>
      <w:spacing w:before="400" w:after="120" w:line="240" w:lineRule="atLeast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4A6DCE"/>
    <w:rPr>
      <w:rFonts w:asciiTheme="majorHAnsi" w:hAnsiTheme="majorHAnsi"/>
      <w:b/>
      <w:spacing w:val="-5"/>
      <w:kern w:val="28"/>
      <w:sz w:val="108"/>
    </w:rPr>
  </w:style>
  <w:style w:type="character" w:styleId="PlaceholderText">
    <w:name w:val="Placeholder Text"/>
    <w:basedOn w:val="DefaultParagraphFont"/>
    <w:uiPriority w:val="99"/>
    <w:semiHidden/>
    <w:rsid w:val="00E0003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88185F"/>
    <w:rPr>
      <w:rFonts w:asciiTheme="minorHAnsi" w:hAnsiTheme="minorHAnsi"/>
      <w:spacing w:val="-5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44B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B8D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789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12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ris\AppData\Roaming\Microsoft\Templates\Memo%20(Professional%20design)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8E39-EDF4-4463-886C-A227B1A9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6E1-0B1A-4429-B483-837461EA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(Professional design)(11).dotx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(Professional design)</vt:lpstr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(Professional design)</dc:title>
  <dc:creator>swhite</dc:creator>
  <cp:lastModifiedBy>Halloween 2016 MicroCenter</cp:lastModifiedBy>
  <cp:revision>2</cp:revision>
  <cp:lastPrinted>2022-10-26T15:21:00Z</cp:lastPrinted>
  <dcterms:created xsi:type="dcterms:W3CDTF">2024-04-06T14:46:00Z</dcterms:created>
  <dcterms:modified xsi:type="dcterms:W3CDTF">2024-04-06T14:46:00Z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